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D06" w:rsidRPr="00E85D06" w:rsidRDefault="00E85D06" w:rsidP="00E85D06">
      <w:pPr>
        <w:pStyle w:val="ConsPlusNormal"/>
        <w:ind w:firstLine="10773"/>
        <w:jc w:val="center"/>
        <w:outlineLvl w:val="2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Приложение № 4</w:t>
      </w:r>
    </w:p>
    <w:p w:rsidR="00E85D06" w:rsidRPr="00E85D06" w:rsidRDefault="00E85D06" w:rsidP="00E85D06">
      <w:pPr>
        <w:pStyle w:val="ConsPlusNormal"/>
        <w:ind w:firstLine="10773"/>
        <w:jc w:val="center"/>
        <w:outlineLvl w:val="2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85D06">
        <w:rPr>
          <w:rFonts w:ascii="Times New Roman" w:eastAsiaTheme="minorHAnsi" w:hAnsi="Times New Roman" w:cs="Times New Roman"/>
          <w:sz w:val="24"/>
          <w:szCs w:val="24"/>
          <w:lang w:eastAsia="en-US"/>
        </w:rPr>
        <w:t>к постановлению администрации</w:t>
      </w:r>
    </w:p>
    <w:p w:rsidR="00E85D06" w:rsidRPr="00E85D06" w:rsidRDefault="00E85D06" w:rsidP="00E85D06">
      <w:pPr>
        <w:pStyle w:val="ConsPlusNormal"/>
        <w:ind w:firstLine="10773"/>
        <w:jc w:val="center"/>
        <w:outlineLvl w:val="2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85D06">
        <w:rPr>
          <w:rFonts w:ascii="Times New Roman" w:eastAsiaTheme="minorHAnsi" w:hAnsi="Times New Roman" w:cs="Times New Roman"/>
          <w:sz w:val="24"/>
          <w:szCs w:val="24"/>
          <w:lang w:eastAsia="en-US"/>
        </w:rPr>
        <w:t>муниципального округа  «Ухта»</w:t>
      </w:r>
    </w:p>
    <w:p w:rsidR="00E85D06" w:rsidRPr="00E85D06" w:rsidRDefault="00E85D06" w:rsidP="00E85D06">
      <w:pPr>
        <w:pStyle w:val="ConsPlusNormal"/>
        <w:ind w:firstLine="10773"/>
        <w:jc w:val="center"/>
        <w:outlineLvl w:val="2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85D06">
        <w:rPr>
          <w:rFonts w:ascii="Times New Roman" w:eastAsiaTheme="minorHAnsi" w:hAnsi="Times New Roman" w:cs="Times New Roman"/>
          <w:sz w:val="24"/>
          <w:szCs w:val="24"/>
          <w:lang w:eastAsia="en-US"/>
        </w:rPr>
        <w:t>Республики Коми</w:t>
      </w:r>
    </w:p>
    <w:p w:rsidR="008D6A57" w:rsidRDefault="00E85D06" w:rsidP="00E85D06">
      <w:pPr>
        <w:pStyle w:val="ConsPlusNormal"/>
        <w:ind w:firstLine="10773"/>
        <w:jc w:val="center"/>
        <w:outlineLvl w:val="2"/>
        <w:rPr>
          <w:rFonts w:ascii="Times New Roman" w:hAnsi="Times New Roman" w:cs="Times New Roman"/>
        </w:rPr>
      </w:pPr>
      <w:r w:rsidRPr="00E85D06">
        <w:rPr>
          <w:rFonts w:ascii="Times New Roman" w:eastAsiaTheme="minorHAnsi" w:hAnsi="Times New Roman" w:cs="Times New Roman"/>
          <w:sz w:val="24"/>
          <w:szCs w:val="24"/>
          <w:lang w:eastAsia="en-US"/>
        </w:rPr>
        <w:t>от  29 февраля 2024 г. № 514</w:t>
      </w:r>
    </w:p>
    <w:p w:rsidR="008D6A57" w:rsidRDefault="008D6A57" w:rsidP="008D6A57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8D6A57" w:rsidRDefault="008D6A57" w:rsidP="008D6A57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«Таблица 5</w:t>
      </w:r>
    </w:p>
    <w:p w:rsidR="008D6A57" w:rsidRDefault="008D6A57" w:rsidP="008D6A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D6A57" w:rsidRDefault="008D6A57" w:rsidP="008D6A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Информация</w:t>
      </w:r>
    </w:p>
    <w:p w:rsidR="008D6A57" w:rsidRDefault="008D6A57" w:rsidP="008D6A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показателях результатов использования субсидий</w:t>
      </w:r>
    </w:p>
    <w:p w:rsidR="008D6A57" w:rsidRDefault="008D6A57" w:rsidP="008D6A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(или) иных межбюджетных трансфертов, предоставляемых</w:t>
      </w:r>
    </w:p>
    <w:p w:rsidR="008D6A57" w:rsidRDefault="008D6A57" w:rsidP="008D6A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 республиканского бюджета Республики Коми</w:t>
      </w:r>
    </w:p>
    <w:p w:rsidR="008D6A57" w:rsidRDefault="008D6A57" w:rsidP="008D6A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D6A57" w:rsidRDefault="008D6A57" w:rsidP="008D6A5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</w:rPr>
      </w:pPr>
    </w:p>
    <w:tbl>
      <w:tblPr>
        <w:tblW w:w="15372" w:type="dxa"/>
        <w:tblInd w:w="-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2329"/>
        <w:gridCol w:w="2411"/>
        <w:gridCol w:w="2410"/>
        <w:gridCol w:w="3968"/>
        <w:gridCol w:w="709"/>
        <w:gridCol w:w="850"/>
        <w:gridCol w:w="712"/>
        <w:gridCol w:w="15"/>
        <w:gridCol w:w="701"/>
        <w:gridCol w:w="701"/>
      </w:tblGrid>
      <w:tr w:rsidR="008D6A57" w:rsidRPr="00753613" w:rsidTr="003B7039">
        <w:trPr>
          <w:tblHeader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53613">
              <w:rPr>
                <w:rFonts w:ascii="Times New Roman" w:hAnsi="Times New Roman" w:cs="Times New Roman"/>
              </w:rPr>
              <w:t>п</w:t>
            </w:r>
            <w:proofErr w:type="gramEnd"/>
            <w:r w:rsidRPr="00753613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Наименование основного мероприятия муниципальной программы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 xml:space="preserve">Наименование субсидии и (или) иного межбюджетного трансферта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 xml:space="preserve">Результат использования субсидии </w:t>
            </w:r>
          </w:p>
        </w:tc>
        <w:tc>
          <w:tcPr>
            <w:tcW w:w="7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 xml:space="preserve">Показатель результата использования субсидии и (или) иных межбюджетных трансфертов </w:t>
            </w:r>
          </w:p>
        </w:tc>
      </w:tr>
      <w:tr w:rsidR="008D6A57" w:rsidRPr="00753613" w:rsidTr="003B7039">
        <w:trPr>
          <w:tblHeader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57" w:rsidRPr="00753613" w:rsidRDefault="008D6A57" w:rsidP="003B70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57" w:rsidRPr="00753613" w:rsidRDefault="008D6A57" w:rsidP="003B70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57" w:rsidRPr="00753613" w:rsidRDefault="008D6A57" w:rsidP="003B70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57" w:rsidRPr="00753613" w:rsidRDefault="008D6A57" w:rsidP="003B70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Наименование показателя ед. изм.</w:t>
            </w:r>
          </w:p>
        </w:tc>
        <w:tc>
          <w:tcPr>
            <w:tcW w:w="3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Плановое значение по годам</w:t>
            </w:r>
          </w:p>
        </w:tc>
      </w:tr>
      <w:tr w:rsidR="008D6A57" w:rsidRPr="00753613" w:rsidTr="003B7039">
        <w:trPr>
          <w:tblHeader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57" w:rsidRPr="00753613" w:rsidRDefault="008D6A57" w:rsidP="003B70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57" w:rsidRPr="00753613" w:rsidRDefault="008D6A57" w:rsidP="003B70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57" w:rsidRPr="00753613" w:rsidRDefault="008D6A57" w:rsidP="003B70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57" w:rsidRPr="00753613" w:rsidRDefault="008D6A57" w:rsidP="003B70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57" w:rsidRPr="00753613" w:rsidRDefault="008D6A57" w:rsidP="003B70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2025</w:t>
            </w:r>
          </w:p>
        </w:tc>
      </w:tr>
      <w:tr w:rsidR="008D6A57" w:rsidRPr="00753613" w:rsidTr="003B7039">
        <w:trPr>
          <w:trHeight w:val="2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spacing w:after="0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Основное мероприятие: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1.1.4. Укрепление и модернизация материально-технической базы муниципальных дошкольных образовательных организаций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Субсидия  на укрепление материально-технической базы и создание безопасных условий в организациях в сфере образования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Достижение планового значения результата использования субсидии, установленного соглашением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Количество образовательных организаций, отвечающих требованиям безопасности обучающихся, воспитанников и работников образовательных организаций во время учебной деятельности (дошкольных образовательных организаций), единиц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 xml:space="preserve">Количество объектов муниципальных образовательных организаций, на которых проведены капитальные и/или текущие ремонты, приобретено оборудование для пищеблоков в целях их приведения в соответствие с </w:t>
            </w:r>
            <w:r w:rsidRPr="00753613">
              <w:rPr>
                <w:rFonts w:ascii="Times New Roman" w:hAnsi="Times New Roman" w:cs="Times New Roman"/>
              </w:rPr>
              <w:lastRenderedPageBreak/>
              <w:t>санитарно-эпидемиологическими требованиями (правилами) (дошкольных образовательных организаций), единиц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 xml:space="preserve">Количество объектов (территорий) муниципальных образовательных организаций, на которых выполнены мероприятия по обеспечению комплексной безопасности  </w:t>
            </w:r>
            <w:r w:rsidRPr="00753613">
              <w:rPr>
                <w:rFonts w:ascii="Times New Roman" w:hAnsi="Times New Roman" w:cs="Times New Roman"/>
                <w:color w:val="C00000"/>
              </w:rPr>
              <w:t>(</w:t>
            </w:r>
            <w:r w:rsidRPr="00753613">
              <w:rPr>
                <w:rFonts w:ascii="Times New Roman" w:hAnsi="Times New Roman" w:cs="Times New Roman"/>
              </w:rPr>
              <w:t>дошкольных образовательных организаций), 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lastRenderedPageBreak/>
              <w:t>33</w:t>
            </w: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lastRenderedPageBreak/>
              <w:t>-</w:t>
            </w: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-</w:t>
            </w: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lastRenderedPageBreak/>
              <w:t>-</w:t>
            </w:r>
          </w:p>
          <w:p w:rsidR="008D6A57" w:rsidRPr="00753613" w:rsidRDefault="008D6A57" w:rsidP="003B7039">
            <w:pPr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1</w:t>
            </w:r>
            <w:r w:rsidR="00B825FE">
              <w:rPr>
                <w:rFonts w:ascii="Times New Roman" w:hAnsi="Times New Roman" w:cs="Times New Roman"/>
              </w:rPr>
              <w:t>3</w:t>
            </w: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B825FE" w:rsidP="003B70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lastRenderedPageBreak/>
              <w:t>-</w:t>
            </w:r>
          </w:p>
          <w:p w:rsidR="008D6A57" w:rsidRPr="00753613" w:rsidRDefault="008D6A57" w:rsidP="003B7039">
            <w:pPr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-</w:t>
            </w: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F32051" w:rsidP="003B70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lastRenderedPageBreak/>
              <w:t>-</w:t>
            </w: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1</w:t>
            </w: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F32051" w:rsidP="003B70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D6A57" w:rsidRPr="00753613" w:rsidTr="003B7039">
        <w:trPr>
          <w:trHeight w:val="2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spacing w:after="0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Основное мероприятие:</w:t>
            </w:r>
          </w:p>
          <w:p w:rsidR="008D6A57" w:rsidRPr="00753613" w:rsidRDefault="008D6A57" w:rsidP="003B7039">
            <w:pPr>
              <w:spacing w:after="0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1.1.5. Оплата муниципальными дошкольными организациями расходов по коммунальным услугам</w:t>
            </w:r>
          </w:p>
          <w:p w:rsidR="008D6A57" w:rsidRPr="00753613" w:rsidRDefault="008D6A57" w:rsidP="003B703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Субсидия  на оплату муниципальными учреждениями расходов по коммунальным услугам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spacing w:after="0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 xml:space="preserve">Обеспечено  отсутствие просроченной кредиторской задолженности в муниципальных дошкольных образовательных организациях на оплату услуг по обращению с твердыми  </w:t>
            </w:r>
            <w:r w:rsidRPr="00753613">
              <w:rPr>
                <w:rFonts w:ascii="Times New Roman" w:hAnsi="Times New Roman" w:cs="Times New Roman"/>
              </w:rPr>
              <w:lastRenderedPageBreak/>
              <w:t xml:space="preserve">коммунальными отходами 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lastRenderedPageBreak/>
              <w:t>Доля просроченной кредиторской задолженности в расходах бюджета муниципальных дошкольных образовательных организаций, %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 xml:space="preserve">Количество муниципальных дошкольных образовательных учреждений, в которых отсутствует просроченная кредиторская </w:t>
            </w:r>
            <w:r w:rsidRPr="00753613">
              <w:rPr>
                <w:rFonts w:ascii="Times New Roman" w:hAnsi="Times New Roman" w:cs="Times New Roman"/>
              </w:rPr>
              <w:lastRenderedPageBreak/>
              <w:t>задолженность, штук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lastRenderedPageBreak/>
              <w:t>0,28</w:t>
            </w: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0,0</w:t>
            </w: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0,0</w:t>
            </w: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B825FE" w:rsidP="003B70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-</w:t>
            </w: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B825FE" w:rsidP="003B70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-</w:t>
            </w: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B825FE" w:rsidP="003B70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</w:tr>
      <w:tr w:rsidR="008D6A57" w:rsidRPr="00753613" w:rsidTr="003B7039">
        <w:trPr>
          <w:trHeight w:val="2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3245B7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45B7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3245B7" w:rsidRDefault="008D6A57" w:rsidP="003B7039">
            <w:pPr>
              <w:spacing w:after="0"/>
              <w:rPr>
                <w:rFonts w:ascii="Times New Roman" w:hAnsi="Times New Roman" w:cs="Times New Roman"/>
              </w:rPr>
            </w:pPr>
            <w:r w:rsidRPr="003245B7">
              <w:rPr>
                <w:rFonts w:ascii="Times New Roman" w:hAnsi="Times New Roman" w:cs="Times New Roman"/>
              </w:rPr>
              <w:t>Основное мероприятие:</w:t>
            </w:r>
          </w:p>
          <w:p w:rsidR="008D6A57" w:rsidRPr="003245B7" w:rsidRDefault="008D6A57" w:rsidP="003B7039">
            <w:pPr>
              <w:spacing w:after="0"/>
              <w:rPr>
                <w:rFonts w:ascii="Times New Roman" w:hAnsi="Times New Roman" w:cs="Times New Roman"/>
              </w:rPr>
            </w:pPr>
            <w:r w:rsidRPr="003245B7">
              <w:rPr>
                <w:rFonts w:ascii="Times New Roman" w:hAnsi="Times New Roman" w:cs="Times New Roman"/>
              </w:rPr>
              <w:t>1.2.1.Оказание муниципальных услуг (выполнение работ) муниципальными дошкольными образовательными организациями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3245B7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245B7">
              <w:rPr>
                <w:rFonts w:ascii="Times New Roman" w:hAnsi="Times New Roman" w:cs="Times New Roman"/>
              </w:rPr>
              <w:t xml:space="preserve">Субвенция на реализацию муниципальными дошкольными и муниципальными общеобразовательными организациями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3245B7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45B7">
              <w:rPr>
                <w:rFonts w:ascii="Times New Roman" w:hAnsi="Times New Roman" w:cs="Times New Roman"/>
              </w:rPr>
              <w:t>Достижение планового значения результата использования субсидии, установленного соглашением</w:t>
            </w:r>
          </w:p>
          <w:p w:rsidR="008D6A57" w:rsidRPr="003245B7" w:rsidRDefault="008D6A57" w:rsidP="003B703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3245B7" w:rsidRDefault="008D6A57" w:rsidP="003B70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45B7">
              <w:rPr>
                <w:rFonts w:ascii="Times New Roman" w:hAnsi="Times New Roman" w:cs="Times New Roman"/>
              </w:rPr>
              <w:t>Целевой показатель заработной платы педагогических работников дошкольных образовательных организаций, рублей</w:t>
            </w:r>
          </w:p>
          <w:p w:rsidR="008D6A57" w:rsidRPr="003245B7" w:rsidRDefault="008D6A57" w:rsidP="003B70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45B7">
              <w:rPr>
                <w:rFonts w:ascii="Times New Roman" w:hAnsi="Times New Roman" w:cs="Times New Roman"/>
              </w:rPr>
              <w:t xml:space="preserve">Доля расходов на оплату труда административно-управленческого и вспомогательного персонала в общем фонде оплаты труда муниципальных дошкольных образовательных организаций, % </w:t>
            </w:r>
          </w:p>
          <w:p w:rsidR="008D6A57" w:rsidRPr="003245B7" w:rsidRDefault="008D6A57" w:rsidP="003B70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45B7">
              <w:rPr>
                <w:rFonts w:ascii="Times New Roman" w:hAnsi="Times New Roman" w:cs="Times New Roman"/>
              </w:rPr>
              <w:t xml:space="preserve">Доля выполненных мероприятий в общем количестве мероприятий по оптимизации бюджетных расходов в сфере образования (в части муниципальных дошкольных образовательных организаций), %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3245B7">
              <w:rPr>
                <w:rFonts w:ascii="Times New Roman" w:hAnsi="Times New Roman" w:cs="Times New Roman"/>
              </w:rPr>
              <w:t>-</w:t>
            </w: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3245B7">
              <w:rPr>
                <w:rFonts w:ascii="Times New Roman" w:hAnsi="Times New Roman" w:cs="Times New Roman"/>
              </w:rPr>
              <w:t>-</w:t>
            </w: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3245B7">
              <w:rPr>
                <w:rFonts w:ascii="Times New Roman" w:hAnsi="Times New Roman" w:cs="Times New Roman"/>
              </w:rPr>
              <w:t>-</w:t>
            </w: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3245B7">
              <w:rPr>
                <w:rFonts w:ascii="Times New Roman" w:hAnsi="Times New Roman" w:cs="Times New Roman"/>
              </w:rPr>
              <w:lastRenderedPageBreak/>
              <w:t>-</w:t>
            </w: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3245B7">
              <w:rPr>
                <w:rFonts w:ascii="Times New Roman" w:hAnsi="Times New Roman" w:cs="Times New Roman"/>
              </w:rPr>
              <w:t>-</w:t>
            </w: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3245B7">
              <w:rPr>
                <w:rFonts w:ascii="Times New Roman" w:hAnsi="Times New Roman" w:cs="Times New Roman"/>
              </w:rPr>
              <w:t>-</w:t>
            </w: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3245B7" w:rsidRDefault="00B825FE" w:rsidP="003B70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51378</w:t>
            </w: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3245B7">
              <w:rPr>
                <w:rFonts w:ascii="Times New Roman" w:hAnsi="Times New Roman" w:cs="Times New Roman"/>
              </w:rPr>
              <w:t>не более 40</w:t>
            </w: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3245B7">
              <w:rPr>
                <w:rFonts w:ascii="Times New Roman" w:hAnsi="Times New Roman" w:cs="Times New Roman"/>
              </w:rPr>
              <w:t>100</w:t>
            </w: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3245B7" w:rsidRDefault="00B825FE" w:rsidP="003B70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51378</w:t>
            </w: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3245B7">
              <w:rPr>
                <w:rFonts w:ascii="Times New Roman" w:hAnsi="Times New Roman" w:cs="Times New Roman"/>
              </w:rPr>
              <w:t>не более 40</w:t>
            </w: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3245B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3245B7" w:rsidRDefault="00B825FE" w:rsidP="003B70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51378</w:t>
            </w: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3245B7">
              <w:rPr>
                <w:rFonts w:ascii="Times New Roman" w:hAnsi="Times New Roman" w:cs="Times New Roman"/>
              </w:rPr>
              <w:t>не более 40</w:t>
            </w: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3245B7">
              <w:rPr>
                <w:rFonts w:ascii="Times New Roman" w:hAnsi="Times New Roman" w:cs="Times New Roman"/>
              </w:rPr>
              <w:t>100</w:t>
            </w:r>
          </w:p>
        </w:tc>
      </w:tr>
      <w:tr w:rsidR="008D6A57" w:rsidRPr="00753613" w:rsidTr="003B7039">
        <w:trPr>
          <w:trHeight w:val="3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spacing w:after="0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Основное мероприятие: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2.1.4.</w:t>
            </w:r>
          </w:p>
          <w:p w:rsidR="008D6A57" w:rsidRPr="00753613" w:rsidRDefault="008D6A57" w:rsidP="003B7039">
            <w:pPr>
              <w:spacing w:after="0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Укрепление и модернизация материально-технической базы муниципальных общеобразовательных организаций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Субсидия  на укрепление материально-технической базы и создание безопасных условий в организациях в сфере образования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Достижение планового значения результата использования субсидии, установленного соглашением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DA7F36" w:rsidRDefault="008D6A57" w:rsidP="003B70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A7F36">
              <w:rPr>
                <w:rFonts w:ascii="Times New Roman" w:hAnsi="Times New Roman" w:cs="Times New Roman"/>
              </w:rPr>
              <w:t>Количество образовательных организаций, отвечающих требованиям безопасности обучающихся, воспитанников и работников образовательных организаций во время учебной деятельности (общеобразовательных организаций), единиц</w:t>
            </w:r>
          </w:p>
          <w:p w:rsidR="008D6A57" w:rsidRPr="00DA7F36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7F36">
              <w:rPr>
                <w:rFonts w:ascii="Times New Roman" w:hAnsi="Times New Roman" w:cs="Times New Roman"/>
              </w:rPr>
              <w:t xml:space="preserve">Количество объектов муниципальных образовательных организаций, на которых проведены капитальные и/или текущие ремонты, приобретено оборудование для пищеблоков в целях их приведения в соответствие с санитарно-эпидемиологическими требованиями (правилами) (общеобразовательных организаций), </w:t>
            </w:r>
          </w:p>
          <w:p w:rsidR="008D6A57" w:rsidRPr="00DA7F36" w:rsidRDefault="008D6A57" w:rsidP="003B70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A7F36">
              <w:rPr>
                <w:rFonts w:ascii="Times New Roman" w:hAnsi="Times New Roman" w:cs="Times New Roman"/>
              </w:rPr>
              <w:t>единиц</w:t>
            </w:r>
          </w:p>
          <w:p w:rsidR="008D6A57" w:rsidRPr="00DA7F36" w:rsidRDefault="008D6A57" w:rsidP="003B70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A7F36">
              <w:rPr>
                <w:rFonts w:ascii="Times New Roman" w:hAnsi="Times New Roman" w:cs="Times New Roman"/>
              </w:rPr>
              <w:lastRenderedPageBreak/>
              <w:t>Количество объектов (территорий) муниципальных образовательных организаций, на которых выполнены мероприятия по обеспечению комплексной безопасности (общеобразовательных организаций), единиц</w:t>
            </w:r>
          </w:p>
          <w:p w:rsidR="008D6A57" w:rsidRPr="00DA7F36" w:rsidRDefault="008D6A57" w:rsidP="003B70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A7F36">
              <w:rPr>
                <w:rFonts w:ascii="Times New Roman" w:hAnsi="Times New Roman" w:cs="Times New Roman"/>
              </w:rPr>
              <w:t>Количество объектов муниципальных образовательных организаций, на которых проведены ремонтные работы в целях создания детского технопарка «</w:t>
            </w:r>
            <w:proofErr w:type="spellStart"/>
            <w:r w:rsidRPr="00DA7F36">
              <w:rPr>
                <w:rFonts w:ascii="Times New Roman" w:hAnsi="Times New Roman" w:cs="Times New Roman"/>
              </w:rPr>
              <w:t>Кванториум</w:t>
            </w:r>
            <w:proofErr w:type="spellEnd"/>
            <w:r w:rsidRPr="00DA7F36">
              <w:rPr>
                <w:rFonts w:ascii="Times New Roman" w:hAnsi="Times New Roman" w:cs="Times New Roman"/>
              </w:rPr>
              <w:t>», 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DA7F36">
              <w:rPr>
                <w:rFonts w:ascii="Times New Roman" w:hAnsi="Times New Roman" w:cs="Times New Roman"/>
              </w:rPr>
              <w:lastRenderedPageBreak/>
              <w:t>12</w:t>
            </w: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DA7F36">
              <w:rPr>
                <w:rFonts w:ascii="Times New Roman" w:hAnsi="Times New Roman" w:cs="Times New Roman"/>
              </w:rPr>
              <w:t>-</w:t>
            </w: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DA7F36">
              <w:rPr>
                <w:rFonts w:ascii="Times New Roman" w:hAnsi="Times New Roman" w:cs="Times New Roman"/>
              </w:rPr>
              <w:t>11</w:t>
            </w: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DA7F3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DA7F36">
              <w:rPr>
                <w:rFonts w:ascii="Times New Roman" w:hAnsi="Times New Roman" w:cs="Times New Roman"/>
              </w:rPr>
              <w:lastRenderedPageBreak/>
              <w:t>-</w:t>
            </w: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DA7F36">
              <w:rPr>
                <w:rFonts w:ascii="Times New Roman" w:hAnsi="Times New Roman" w:cs="Times New Roman"/>
              </w:rPr>
              <w:t>23</w:t>
            </w: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DA7F36">
              <w:rPr>
                <w:rFonts w:ascii="Times New Roman" w:hAnsi="Times New Roman" w:cs="Times New Roman"/>
              </w:rPr>
              <w:t>1</w:t>
            </w: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DA7F36">
              <w:rPr>
                <w:rFonts w:ascii="Times New Roman" w:hAnsi="Times New Roman" w:cs="Times New Roman"/>
              </w:rPr>
              <w:t>-</w:t>
            </w: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DA7F36">
              <w:rPr>
                <w:rFonts w:ascii="Times New Roman" w:hAnsi="Times New Roman" w:cs="Times New Roman"/>
              </w:rPr>
              <w:lastRenderedPageBreak/>
              <w:t>-</w:t>
            </w: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B825FE" w:rsidP="003B70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B825FE" w:rsidP="003B70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DA7F36">
              <w:rPr>
                <w:rFonts w:ascii="Times New Roman" w:hAnsi="Times New Roman" w:cs="Times New Roman"/>
              </w:rPr>
              <w:t>1</w:t>
            </w: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DA7F36">
              <w:rPr>
                <w:rFonts w:ascii="Times New Roman" w:hAnsi="Times New Roman" w:cs="Times New Roman"/>
              </w:rPr>
              <w:lastRenderedPageBreak/>
              <w:t>-</w:t>
            </w: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DA7F36">
              <w:rPr>
                <w:rFonts w:ascii="Times New Roman" w:hAnsi="Times New Roman" w:cs="Times New Roman"/>
              </w:rPr>
              <w:t>2</w:t>
            </w: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F32051" w:rsidP="003B70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DA7F36">
              <w:rPr>
                <w:rFonts w:ascii="Times New Roman" w:hAnsi="Times New Roman" w:cs="Times New Roman"/>
              </w:rPr>
              <w:t>1</w:t>
            </w: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DA7F36">
              <w:rPr>
                <w:rFonts w:ascii="Times New Roman" w:hAnsi="Times New Roman" w:cs="Times New Roman"/>
              </w:rPr>
              <w:lastRenderedPageBreak/>
              <w:t>-</w:t>
            </w: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F32051" w:rsidP="003B70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F32051" w:rsidP="003B70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DA7F36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DA7F36">
              <w:rPr>
                <w:rFonts w:ascii="Times New Roman" w:hAnsi="Times New Roman" w:cs="Times New Roman"/>
              </w:rPr>
              <w:t>-</w:t>
            </w:r>
          </w:p>
        </w:tc>
      </w:tr>
      <w:tr w:rsidR="008D6A57" w:rsidRPr="00753613" w:rsidTr="003B7039">
        <w:trPr>
          <w:trHeight w:val="3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spacing w:after="0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Основное мероприятие:</w:t>
            </w:r>
          </w:p>
          <w:p w:rsidR="008D6A57" w:rsidRPr="00753613" w:rsidRDefault="008D6A57" w:rsidP="003B7039">
            <w:pPr>
              <w:spacing w:after="0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 xml:space="preserve">2.1.5.  Оплата муниципальными общеобразовательными организациями расходов  по коммунальным </w:t>
            </w:r>
            <w:r w:rsidRPr="00753613">
              <w:rPr>
                <w:rFonts w:ascii="Times New Roman" w:hAnsi="Times New Roman" w:cs="Times New Roman"/>
              </w:rPr>
              <w:lastRenderedPageBreak/>
              <w:t>услугам</w:t>
            </w:r>
          </w:p>
          <w:p w:rsidR="008D6A57" w:rsidRPr="00753613" w:rsidRDefault="008D6A57" w:rsidP="003B703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lastRenderedPageBreak/>
              <w:t>Субсидия  на оплату муниципальными учреждениями расходов по коммунальным услугам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 xml:space="preserve">Обеспечено  отсутствие просроченной кредиторской задолженности в муниципальных общеобразовательных организациях на оплату услуг по обращению с </w:t>
            </w:r>
            <w:r w:rsidRPr="00753613">
              <w:rPr>
                <w:rFonts w:ascii="Times New Roman" w:hAnsi="Times New Roman" w:cs="Times New Roman"/>
              </w:rPr>
              <w:lastRenderedPageBreak/>
              <w:t xml:space="preserve">твердыми  коммунальными отходами 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lastRenderedPageBreak/>
              <w:t xml:space="preserve">Доля просроченной кредиторской задолженности в расходах бюджета муниципальных общеобразовательных организаций,% 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 xml:space="preserve">Количество муниципальных </w:t>
            </w:r>
            <w:r w:rsidRPr="00753613">
              <w:rPr>
                <w:rFonts w:ascii="Times New Roman" w:hAnsi="Times New Roman" w:cs="Times New Roman"/>
              </w:rPr>
              <w:lastRenderedPageBreak/>
              <w:t>общеобразовательных учреждений, в которых отсутствует просроченная кредиторская задолженность, штук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lastRenderedPageBreak/>
              <w:t>0,28</w:t>
            </w: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lastRenderedPageBreak/>
              <w:t>-</w:t>
            </w: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lastRenderedPageBreak/>
              <w:t>0,0</w:t>
            </w: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lastRenderedPageBreak/>
              <w:t>0,0</w:t>
            </w: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7B4633">
            <w:pPr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lastRenderedPageBreak/>
              <w:t>2</w:t>
            </w:r>
            <w:r w:rsidR="007B46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lastRenderedPageBreak/>
              <w:t>-</w:t>
            </w: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7B4633">
            <w:pPr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lastRenderedPageBreak/>
              <w:t>2</w:t>
            </w:r>
            <w:r w:rsidR="007B46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lastRenderedPageBreak/>
              <w:t>-</w:t>
            </w: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7B4633">
            <w:pPr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lastRenderedPageBreak/>
              <w:t>2</w:t>
            </w:r>
            <w:r w:rsidR="007B4633">
              <w:rPr>
                <w:rFonts w:ascii="Times New Roman" w:hAnsi="Times New Roman" w:cs="Times New Roman"/>
              </w:rPr>
              <w:t>5</w:t>
            </w:r>
          </w:p>
        </w:tc>
      </w:tr>
      <w:tr w:rsidR="008D6A57" w:rsidRPr="00753613" w:rsidTr="003B7039">
        <w:trPr>
          <w:trHeight w:val="3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3245B7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45B7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3245B7" w:rsidRDefault="008D6A57" w:rsidP="003B7039">
            <w:pPr>
              <w:spacing w:after="0"/>
              <w:rPr>
                <w:rFonts w:ascii="Times New Roman" w:hAnsi="Times New Roman" w:cs="Times New Roman"/>
              </w:rPr>
            </w:pPr>
            <w:r w:rsidRPr="003245B7">
              <w:rPr>
                <w:rFonts w:ascii="Times New Roman" w:hAnsi="Times New Roman" w:cs="Times New Roman"/>
              </w:rPr>
              <w:t>Основное мероприятие:</w:t>
            </w:r>
          </w:p>
          <w:p w:rsidR="008D6A57" w:rsidRPr="003245B7" w:rsidRDefault="008D6A57" w:rsidP="003B7039">
            <w:pPr>
              <w:spacing w:after="0"/>
              <w:rPr>
                <w:rFonts w:ascii="Times New Roman" w:hAnsi="Times New Roman" w:cs="Times New Roman"/>
              </w:rPr>
            </w:pPr>
            <w:r w:rsidRPr="003245B7">
              <w:rPr>
                <w:rFonts w:ascii="Times New Roman" w:hAnsi="Times New Roman" w:cs="Times New Roman"/>
              </w:rPr>
              <w:t>2.2.1. Оказание  муниципальных услуг (выполнение работ)  муниципальными общеобразовательными организациями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3245B7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245B7">
              <w:rPr>
                <w:rFonts w:ascii="Times New Roman" w:hAnsi="Times New Roman" w:cs="Times New Roman"/>
              </w:rPr>
              <w:t xml:space="preserve">Субвенция на реализацию муниципальными дошкольными и муниципальными общеобразовательными организациями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3245B7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45B7">
              <w:rPr>
                <w:rFonts w:ascii="Times New Roman" w:hAnsi="Times New Roman" w:cs="Times New Roman"/>
              </w:rPr>
              <w:t>Достижение планового значения результата использования субсидии, установленного соглашением</w:t>
            </w:r>
          </w:p>
          <w:p w:rsidR="008D6A57" w:rsidRPr="003245B7" w:rsidRDefault="008D6A57" w:rsidP="003B703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3245B7" w:rsidRDefault="008D6A57" w:rsidP="003B70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245B7">
              <w:rPr>
                <w:rFonts w:ascii="Times New Roman" w:hAnsi="Times New Roman" w:cs="Times New Roman"/>
              </w:rPr>
              <w:t>Целевой показатель заработной платы педагогических работников общеобразовательных организаций, рублей</w:t>
            </w:r>
          </w:p>
          <w:p w:rsidR="008D6A57" w:rsidRPr="003245B7" w:rsidRDefault="008D6A57" w:rsidP="003B70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245B7">
              <w:rPr>
                <w:rFonts w:ascii="Times New Roman" w:hAnsi="Times New Roman" w:cs="Times New Roman"/>
              </w:rPr>
              <w:t>Доля расходов на оплату труда административно-управленческого и вспомогательного персонала в общем фонде оплаты труда муниципальных                                              общеобразовательных организаций, %</w:t>
            </w:r>
          </w:p>
          <w:p w:rsidR="008D6A57" w:rsidRPr="003245B7" w:rsidRDefault="008D6A57" w:rsidP="003B70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245B7">
              <w:rPr>
                <w:rFonts w:ascii="Times New Roman" w:hAnsi="Times New Roman" w:cs="Times New Roman"/>
              </w:rPr>
              <w:t xml:space="preserve">Доля выполненных мероприятий в общем количестве мероприятий, утвержденных Планом мероприятий по оптимизации бюджетных расходов в сфере образования (в части муниципальных общеобразовательных </w:t>
            </w:r>
            <w:r w:rsidRPr="003245B7">
              <w:rPr>
                <w:rFonts w:ascii="Times New Roman" w:hAnsi="Times New Roman" w:cs="Times New Roman"/>
              </w:rPr>
              <w:lastRenderedPageBreak/>
              <w:t>организаций), 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3245B7">
              <w:rPr>
                <w:rFonts w:ascii="Times New Roman" w:hAnsi="Times New Roman" w:cs="Times New Roman"/>
              </w:rPr>
              <w:lastRenderedPageBreak/>
              <w:t>-</w:t>
            </w: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3245B7">
              <w:rPr>
                <w:rFonts w:ascii="Times New Roman" w:hAnsi="Times New Roman" w:cs="Times New Roman"/>
              </w:rPr>
              <w:t>-</w:t>
            </w: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3245B7">
              <w:rPr>
                <w:rFonts w:ascii="Times New Roman" w:hAnsi="Times New Roman" w:cs="Times New Roman"/>
              </w:rPr>
              <w:t>-</w:t>
            </w: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3245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3245B7">
              <w:rPr>
                <w:rFonts w:ascii="Times New Roman" w:hAnsi="Times New Roman" w:cs="Times New Roman"/>
              </w:rPr>
              <w:t>5</w:t>
            </w:r>
            <w:r w:rsidR="007B4633">
              <w:rPr>
                <w:rFonts w:ascii="Times New Roman" w:hAnsi="Times New Roman" w:cs="Times New Roman"/>
              </w:rPr>
              <w:t>6812</w:t>
            </w: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3245B7">
              <w:rPr>
                <w:rFonts w:ascii="Times New Roman" w:hAnsi="Times New Roman" w:cs="Times New Roman"/>
              </w:rPr>
              <w:t>не более 40</w:t>
            </w: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3245B7">
              <w:rPr>
                <w:rFonts w:ascii="Times New Roman" w:hAnsi="Times New Roman" w:cs="Times New Roman"/>
              </w:rPr>
              <w:t>100</w:t>
            </w: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3245B7">
              <w:rPr>
                <w:rFonts w:ascii="Times New Roman" w:hAnsi="Times New Roman" w:cs="Times New Roman"/>
              </w:rPr>
              <w:lastRenderedPageBreak/>
              <w:t>5</w:t>
            </w:r>
            <w:r w:rsidR="007B4633">
              <w:rPr>
                <w:rFonts w:ascii="Times New Roman" w:hAnsi="Times New Roman" w:cs="Times New Roman"/>
              </w:rPr>
              <w:t>6812</w:t>
            </w: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3245B7">
              <w:rPr>
                <w:rFonts w:ascii="Times New Roman" w:hAnsi="Times New Roman" w:cs="Times New Roman"/>
              </w:rPr>
              <w:t>не более 40</w:t>
            </w: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3245B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3245B7">
              <w:rPr>
                <w:rFonts w:ascii="Times New Roman" w:hAnsi="Times New Roman" w:cs="Times New Roman"/>
              </w:rPr>
              <w:t>5</w:t>
            </w:r>
            <w:r w:rsidR="007B4633">
              <w:rPr>
                <w:rFonts w:ascii="Times New Roman" w:hAnsi="Times New Roman" w:cs="Times New Roman"/>
              </w:rPr>
              <w:t>6812</w:t>
            </w: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3245B7">
              <w:rPr>
                <w:rFonts w:ascii="Times New Roman" w:hAnsi="Times New Roman" w:cs="Times New Roman"/>
              </w:rPr>
              <w:t>не более 40</w:t>
            </w: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3245B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3245B7">
              <w:rPr>
                <w:rFonts w:ascii="Times New Roman" w:hAnsi="Times New Roman" w:cs="Times New Roman"/>
              </w:rPr>
              <w:t>100</w:t>
            </w:r>
          </w:p>
        </w:tc>
      </w:tr>
      <w:tr w:rsidR="008D6A57" w:rsidRPr="00753613" w:rsidTr="003B703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spacing w:after="0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Основное мероприятие: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2.2.7.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Организация питания обучающихся 1 - 4 классов в муниципальных образовательных организациях, реализующих образовательную программу начального общего образования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53613">
              <w:rPr>
                <w:rFonts w:ascii="Times New Roman" w:hAnsi="Times New Roman" w:cs="Times New Roman"/>
              </w:rPr>
              <w:t>Субсидия на 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Достижение планового значения результата использования субсидии, установленного соглашением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.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ind w:firstLine="79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53613">
              <w:rPr>
                <w:rFonts w:ascii="Times New Roman" w:hAnsi="Times New Roman" w:cs="Times New Roman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организациях, %.</w:t>
            </w:r>
            <w:proofErr w:type="gramEnd"/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100,0</w:t>
            </w:r>
          </w:p>
        </w:tc>
      </w:tr>
      <w:tr w:rsidR="008D6A57" w:rsidRPr="00753613" w:rsidTr="003B7039">
        <w:trPr>
          <w:trHeight w:val="2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spacing w:after="0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Основное мероприятие: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2.2.8.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 xml:space="preserve">Обеспечение выплат ежемесячного денежного </w:t>
            </w:r>
            <w:r w:rsidRPr="00753613">
              <w:rPr>
                <w:rFonts w:ascii="Times New Roman" w:hAnsi="Times New Roman" w:cs="Times New Roman"/>
              </w:rPr>
              <w:lastRenderedPageBreak/>
              <w:t>вознаграждения за классное руководство педагогическим работникам общеобразовательных организаций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lastRenderedPageBreak/>
              <w:t xml:space="preserve">Иной межбюджетный трансферт  на обеспечение выплат ежемесячного денежного вознаграждения за </w:t>
            </w:r>
            <w:r w:rsidRPr="00753613">
              <w:rPr>
                <w:rFonts w:ascii="Times New Roman" w:hAnsi="Times New Roman" w:cs="Times New Roman"/>
              </w:rPr>
              <w:lastRenderedPageBreak/>
              <w:t>классное руководство педагогическим работникам            общеобразовательных организаций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lastRenderedPageBreak/>
              <w:t>Достижение планового значения результата использования субсидии, установленного соглашением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lastRenderedPageBreak/>
              <w:t>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категории, %.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lastRenderedPageBreak/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100,0</w:t>
            </w:r>
          </w:p>
        </w:tc>
      </w:tr>
      <w:tr w:rsidR="008D6A57" w:rsidRPr="00753613" w:rsidTr="003B703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spacing w:after="0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Основное мероприятие:</w:t>
            </w:r>
          </w:p>
          <w:p w:rsidR="008D6A57" w:rsidRPr="00753613" w:rsidRDefault="008D6A57" w:rsidP="003B7039">
            <w:pPr>
              <w:spacing w:after="0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2.2.9. Реализация отдельных мероприятий регионального проекта «Современная школа»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Субсидия  на укрепление материально-технической базы и создание безопасных условий в организациях в сфере образования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На базе общеобразовательных организаций  созданы и функционируют детские технопарки «</w:t>
            </w:r>
            <w:proofErr w:type="spellStart"/>
            <w:r w:rsidRPr="00753613">
              <w:rPr>
                <w:rFonts w:ascii="Times New Roman" w:hAnsi="Times New Roman" w:cs="Times New Roman"/>
              </w:rPr>
              <w:t>Кванториум</w:t>
            </w:r>
            <w:proofErr w:type="spellEnd"/>
            <w:r w:rsidRPr="0075361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961B0">
              <w:rPr>
                <w:rFonts w:ascii="Times New Roman" w:hAnsi="Times New Roman" w:cs="Times New Roman"/>
              </w:rPr>
              <w:t>Количество созданных детских технопарков «</w:t>
            </w:r>
            <w:proofErr w:type="spellStart"/>
            <w:r w:rsidRPr="009961B0">
              <w:rPr>
                <w:rFonts w:ascii="Times New Roman" w:hAnsi="Times New Roman" w:cs="Times New Roman"/>
              </w:rPr>
              <w:t>Кванториум</w:t>
            </w:r>
            <w:proofErr w:type="spellEnd"/>
            <w:r w:rsidRPr="009961B0">
              <w:rPr>
                <w:rFonts w:ascii="Times New Roman" w:hAnsi="Times New Roman" w:cs="Times New Roman"/>
              </w:rPr>
              <w:t>», для которых приобретены оборудование, расходные материалы, средства обучения и воспитания, единиц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03F2A">
              <w:rPr>
                <w:rFonts w:ascii="Times New Roman" w:hAnsi="Times New Roman" w:cs="Times New Roman"/>
              </w:rPr>
              <w:t>Количество созданных и функционирующих детских технопарков «</w:t>
            </w:r>
            <w:proofErr w:type="spellStart"/>
            <w:r w:rsidRPr="00903F2A">
              <w:rPr>
                <w:rFonts w:ascii="Times New Roman" w:hAnsi="Times New Roman" w:cs="Times New Roman"/>
              </w:rPr>
              <w:t>Кванториум</w:t>
            </w:r>
            <w:proofErr w:type="spellEnd"/>
            <w:r w:rsidRPr="00903F2A">
              <w:rPr>
                <w:rFonts w:ascii="Times New Roman" w:hAnsi="Times New Roman" w:cs="Times New Roman"/>
              </w:rPr>
              <w:t>», для которых приобретены оборудование, расходные материалы, средства обучения и воспитания</w:t>
            </w:r>
            <w:r>
              <w:rPr>
                <w:rFonts w:ascii="Times New Roman" w:hAnsi="Times New Roman" w:cs="Times New Roman"/>
              </w:rPr>
              <w:t>, единиц</w:t>
            </w:r>
            <w:r w:rsidRPr="00903F2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-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-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-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-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-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-</w:t>
            </w:r>
          </w:p>
        </w:tc>
      </w:tr>
      <w:tr w:rsidR="008D6A57" w:rsidRPr="00753613" w:rsidTr="003B703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spacing w:after="0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Основное мероприятие:</w:t>
            </w:r>
          </w:p>
          <w:p w:rsidR="008D6A57" w:rsidRPr="00753613" w:rsidRDefault="008D6A57" w:rsidP="003B7039">
            <w:pPr>
              <w:spacing w:after="0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 xml:space="preserve">2.2.10. Осуществление деятельности </w:t>
            </w:r>
            <w:r w:rsidRPr="00753613">
              <w:rPr>
                <w:rFonts w:ascii="Times New Roman" w:hAnsi="Times New Roman" w:cs="Times New Roman"/>
              </w:rPr>
              <w:lastRenderedPageBreak/>
              <w:t>организациями в сфере образования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753613">
              <w:rPr>
                <w:rFonts w:ascii="Times New Roman" w:hAnsi="Times New Roman" w:cs="Times New Roman"/>
              </w:rPr>
              <w:lastRenderedPageBreak/>
              <w:t xml:space="preserve">Субсидия на реализацию народных проектов в сфере образования, прошедших отбор в </w:t>
            </w:r>
            <w:r w:rsidRPr="00753613">
              <w:rPr>
                <w:rFonts w:ascii="Times New Roman" w:hAnsi="Times New Roman" w:cs="Times New Roman"/>
              </w:rPr>
              <w:lastRenderedPageBreak/>
              <w:t>рамках проекта «Народный бюджет» (</w:t>
            </w:r>
            <w:bookmarkStart w:id="0" w:name="_Hlk89872138"/>
            <w:r w:rsidRPr="00753613">
              <w:rPr>
                <w:rFonts w:ascii="Times New Roman" w:hAnsi="Times New Roman" w:cs="Times New Roman"/>
              </w:rPr>
              <w:t>мероприятия по школьным проектам, отобранным в рамках пилотного проекта школьного инициативного бюджетирования «Народный бюджет в школе»</w:t>
            </w:r>
            <w:bookmarkEnd w:id="0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lastRenderedPageBreak/>
              <w:t xml:space="preserve">Достижение планового значения результата использования субсидии, установленного </w:t>
            </w:r>
            <w:r w:rsidRPr="00753613">
              <w:rPr>
                <w:rFonts w:ascii="Times New Roman" w:hAnsi="Times New Roman" w:cs="Times New Roman"/>
              </w:rPr>
              <w:lastRenderedPageBreak/>
              <w:t>соглашением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eastAsia="Calibri" w:hAnsi="Times New Roman" w:cs="Times New Roman"/>
              </w:rPr>
              <w:lastRenderedPageBreak/>
              <w:t>Количество реализованных проектных предложений в год, 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-</w:t>
            </w:r>
          </w:p>
        </w:tc>
      </w:tr>
      <w:tr w:rsidR="008D6A57" w:rsidRPr="00753613" w:rsidTr="003B703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spacing w:after="0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Основное мероприятие:</w:t>
            </w:r>
          </w:p>
          <w:p w:rsidR="008D6A57" w:rsidRPr="00753613" w:rsidRDefault="008D6A57" w:rsidP="003B7039">
            <w:pPr>
              <w:spacing w:after="0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3.1.3.  Оплата муниципальными  организациями</w:t>
            </w:r>
            <w:r w:rsidRPr="00753613">
              <w:rPr>
                <w:rFonts w:ascii="Times New Roman" w:hAnsi="Times New Roman" w:cs="Times New Roman"/>
                <w:color w:val="C00000"/>
              </w:rPr>
              <w:t xml:space="preserve"> </w:t>
            </w:r>
            <w:r w:rsidRPr="00753613">
              <w:rPr>
                <w:rFonts w:ascii="Times New Roman" w:hAnsi="Times New Roman" w:cs="Times New Roman"/>
              </w:rPr>
              <w:t>дополнительного образования расходов  по коммунальным услугам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Субсидия  на оплату муниципальными учреждениями расходов по коммунальным услугам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 xml:space="preserve">Обеспечено  отсутствие просроченной кредиторской задолженности в муниципальных организациях дополнительного образования на оплату услуг по обращению с твердыми  коммунальными отходами 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Доля просроченной кредиторской задолженности в расходах бюджета муниципальных  организаций  дополнительного образования  детей,%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Количество муниципальных организаций дополнительного образования детей, в которых отсутствует просроченная кредиторская задолженность, штук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lastRenderedPageBreak/>
              <w:t>0,28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-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lastRenderedPageBreak/>
              <w:t>0,0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-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C01F7F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F7F">
              <w:rPr>
                <w:rFonts w:ascii="Times New Roman" w:hAnsi="Times New Roman" w:cs="Times New Roman"/>
              </w:rPr>
              <w:lastRenderedPageBreak/>
              <w:t>0,0</w:t>
            </w:r>
          </w:p>
          <w:p w:rsidR="008D6A57" w:rsidRPr="00C01F7F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C01F7F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C01F7F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C01F7F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C01F7F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C01F7F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C01F7F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C01F7F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F7F">
              <w:rPr>
                <w:rFonts w:ascii="Times New Roman" w:hAnsi="Times New Roman" w:cs="Times New Roman"/>
              </w:rPr>
              <w:t>2</w:t>
            </w:r>
          </w:p>
          <w:p w:rsidR="008D6A57" w:rsidRPr="00C01F7F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C01F7F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C01F7F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C01F7F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C01F7F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C01F7F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C01F7F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C01F7F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C01F7F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F7F">
              <w:rPr>
                <w:rFonts w:ascii="Times New Roman" w:hAnsi="Times New Roman" w:cs="Times New Roman"/>
              </w:rPr>
              <w:t>-</w:t>
            </w:r>
          </w:p>
          <w:p w:rsidR="008D6A57" w:rsidRPr="00C01F7F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C01F7F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C01F7F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C01F7F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C01F7F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C01F7F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C01F7F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C01F7F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F7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C01F7F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F7F">
              <w:rPr>
                <w:rFonts w:ascii="Times New Roman" w:hAnsi="Times New Roman" w:cs="Times New Roman"/>
              </w:rPr>
              <w:t>-</w:t>
            </w:r>
          </w:p>
          <w:p w:rsidR="008D6A57" w:rsidRPr="00C01F7F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C01F7F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C01F7F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C01F7F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C01F7F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C01F7F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C01F7F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C01F7F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F7F">
              <w:rPr>
                <w:rFonts w:ascii="Times New Roman" w:hAnsi="Times New Roman" w:cs="Times New Roman"/>
              </w:rPr>
              <w:t>2</w:t>
            </w:r>
          </w:p>
        </w:tc>
      </w:tr>
      <w:tr w:rsidR="008D6A57" w:rsidRPr="00753613" w:rsidTr="003B703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lastRenderedPageBreak/>
              <w:t>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spacing w:after="0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Основное мероприятие: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3.2.5.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 xml:space="preserve">Мероприятия, связанные с повышением оплаты труда отдельных категорий работников в сфере образования 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Субсидия на софинансирование расходных обязательств органов местного самоуправления, связанных с повышением оплаты труда отдельных категорий работников в сфере образования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before="22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Достижение планового значения результата использования субсидии, установленного соглашением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903F2A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03F2A">
              <w:rPr>
                <w:rFonts w:ascii="Times New Roman" w:hAnsi="Times New Roman" w:cs="Times New Roman"/>
              </w:rPr>
              <w:t xml:space="preserve">Среднемесячная заработная плата педагогических работников муниципальных учреждений дополнительного образования, рублей </w:t>
            </w:r>
          </w:p>
          <w:p w:rsidR="008D6A57" w:rsidRPr="00903F2A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D6A57" w:rsidRPr="00903F2A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D6A57" w:rsidRPr="00903F2A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03F2A">
              <w:rPr>
                <w:rFonts w:ascii="Times New Roman" w:hAnsi="Times New Roman" w:cs="Times New Roman"/>
              </w:rPr>
              <w:t xml:space="preserve">Среднемесячная заработная плата педагогических работников муниципальных учреждений дополнительного образования детей, рублей </w:t>
            </w:r>
          </w:p>
          <w:p w:rsidR="008D6A57" w:rsidRPr="00903F2A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D6A57" w:rsidRPr="00903F2A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D6A57" w:rsidRPr="00903F2A" w:rsidRDefault="008D6A57" w:rsidP="003B70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03F2A">
              <w:rPr>
                <w:rFonts w:ascii="Times New Roman" w:hAnsi="Times New Roman" w:cs="Times New Roman"/>
              </w:rPr>
              <w:t xml:space="preserve">Доля расходов на оплату труда административно-управленческого и вспомогательного персонала в фонде </w:t>
            </w:r>
            <w:proofErr w:type="gramStart"/>
            <w:r w:rsidRPr="00903F2A">
              <w:rPr>
                <w:rFonts w:ascii="Times New Roman" w:hAnsi="Times New Roman" w:cs="Times New Roman"/>
              </w:rPr>
              <w:t>оплаты труда муниципальных учреждений дополнительного образования детей</w:t>
            </w:r>
            <w:proofErr w:type="gramEnd"/>
            <w:r w:rsidRPr="00903F2A">
              <w:rPr>
                <w:rFonts w:ascii="Times New Roman" w:hAnsi="Times New Roman" w:cs="Times New Roman"/>
              </w:rPr>
              <w:t>, %</w:t>
            </w:r>
          </w:p>
          <w:p w:rsidR="008D6A57" w:rsidRPr="00903F2A" w:rsidRDefault="008D6A57" w:rsidP="003B70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8D6A57" w:rsidRPr="00903F2A" w:rsidRDefault="008D6A57" w:rsidP="003B70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03F2A">
              <w:rPr>
                <w:rFonts w:ascii="Times New Roman" w:hAnsi="Times New Roman" w:cs="Times New Roman"/>
              </w:rPr>
              <w:t xml:space="preserve">Доля выполненных мероприятий в </w:t>
            </w:r>
            <w:r w:rsidRPr="00903F2A">
              <w:rPr>
                <w:rFonts w:ascii="Times New Roman" w:hAnsi="Times New Roman" w:cs="Times New Roman"/>
              </w:rPr>
              <w:lastRenderedPageBreak/>
              <w:t>общем количестве мероприятий, утвержденных Планом мероприятий по оптимизации бюджетных расходов в сфере образования (в части муниципальных учреждений дополнительного образования детей),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lastRenderedPageBreak/>
              <w:t>47660</w:t>
            </w: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-</w:t>
            </w:r>
          </w:p>
          <w:p w:rsidR="008D6A5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8D6A5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-</w:t>
            </w: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52545</w:t>
            </w:r>
          </w:p>
          <w:p w:rsidR="008D6A5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753613">
              <w:rPr>
                <w:rFonts w:ascii="Times New Roman" w:hAnsi="Times New Roman" w:cs="Times New Roman"/>
              </w:rPr>
              <w:t xml:space="preserve"> </w:t>
            </w:r>
          </w:p>
          <w:p w:rsidR="008D6A5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-</w:t>
            </w: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5</w:t>
            </w:r>
            <w:r w:rsidR="00C01F7F">
              <w:rPr>
                <w:rFonts w:ascii="Times New Roman" w:hAnsi="Times New Roman" w:cs="Times New Roman"/>
              </w:rPr>
              <w:t>6699</w:t>
            </w:r>
          </w:p>
          <w:p w:rsidR="008D6A5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40</w:t>
            </w:r>
          </w:p>
          <w:p w:rsidR="008D6A5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-</w:t>
            </w: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5</w:t>
            </w:r>
            <w:r w:rsidR="00C01F7F">
              <w:rPr>
                <w:rFonts w:ascii="Times New Roman" w:hAnsi="Times New Roman" w:cs="Times New Roman"/>
              </w:rPr>
              <w:t>6699</w:t>
            </w:r>
          </w:p>
          <w:p w:rsidR="008D6A5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40</w:t>
            </w:r>
          </w:p>
          <w:p w:rsidR="008D6A5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-</w:t>
            </w: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5</w:t>
            </w:r>
            <w:r w:rsidR="00C01F7F">
              <w:rPr>
                <w:rFonts w:ascii="Times New Roman" w:hAnsi="Times New Roman" w:cs="Times New Roman"/>
              </w:rPr>
              <w:t>6699</w:t>
            </w:r>
          </w:p>
          <w:p w:rsidR="008D6A5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40</w:t>
            </w:r>
          </w:p>
          <w:p w:rsidR="008D6A5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8D6A57" w:rsidRPr="00753613" w:rsidTr="003B703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9961B0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61B0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9961B0" w:rsidRDefault="008D6A57" w:rsidP="003B703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961B0">
              <w:rPr>
                <w:rFonts w:ascii="Times New Roman" w:eastAsia="Times New Roman" w:hAnsi="Times New Roman" w:cs="Times New Roman"/>
              </w:rPr>
              <w:t>Основное мероприятие:</w:t>
            </w:r>
          </w:p>
          <w:p w:rsidR="008D6A57" w:rsidRPr="009961B0" w:rsidRDefault="008D6A57" w:rsidP="003B7039">
            <w:pPr>
              <w:spacing w:after="0"/>
              <w:rPr>
                <w:rFonts w:ascii="Times New Roman" w:hAnsi="Times New Roman" w:cs="Times New Roman"/>
              </w:rPr>
            </w:pPr>
            <w:r w:rsidRPr="009961B0">
              <w:rPr>
                <w:rFonts w:ascii="Times New Roman" w:eastAsia="Times New Roman" w:hAnsi="Times New Roman" w:cs="Times New Roman"/>
              </w:rPr>
              <w:t>3.3.3. Реализация  отдельных мероприятий регионального проекта «Патриотическое воспитание граждан».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9961B0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961B0">
              <w:rPr>
                <w:rFonts w:ascii="Times New Roman" w:hAnsi="Times New Roman" w:cs="Times New Roman"/>
              </w:rPr>
              <w:t>Иной межбюджетный трансферт 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9961B0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961B0">
              <w:rPr>
                <w:rFonts w:ascii="Times New Roman" w:hAnsi="Times New Roman" w:cs="Times New Roman"/>
              </w:rPr>
              <w:t>В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9961B0" w:rsidRDefault="008D6A57" w:rsidP="003B703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9961B0">
              <w:rPr>
                <w:rFonts w:ascii="Times New Roman" w:hAnsi="Times New Roman" w:cs="Times New Roman"/>
              </w:rPr>
              <w:t>Количество образовательных организаций, реализующих мероприятия по обеспечению деятельности советников  по воспитанию</w:t>
            </w:r>
            <w:proofErr w:type="gramStart"/>
            <w:r w:rsidRPr="009961B0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9961B0">
              <w:rPr>
                <w:rFonts w:ascii="Times New Roman" w:hAnsi="Times New Roman" w:cs="Times New Roman"/>
              </w:rPr>
              <w:t xml:space="preserve"> единиц</w:t>
            </w:r>
          </w:p>
          <w:p w:rsidR="008D6A57" w:rsidRPr="009961B0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9961B0" w:rsidRDefault="008D6A57" w:rsidP="003B70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61B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9961B0" w:rsidRDefault="008D6A57" w:rsidP="003B70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61B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9961B0" w:rsidRDefault="008D6A57" w:rsidP="003B70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61B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9961B0" w:rsidRDefault="008D6A57" w:rsidP="003B70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61B0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9961B0" w:rsidRDefault="008D6A57" w:rsidP="003B70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61B0">
              <w:rPr>
                <w:rFonts w:ascii="Times New Roman" w:hAnsi="Times New Roman" w:cs="Times New Roman"/>
              </w:rPr>
              <w:t>23</w:t>
            </w:r>
          </w:p>
        </w:tc>
      </w:tr>
      <w:tr w:rsidR="008D6A57" w:rsidRPr="00753613" w:rsidTr="003B703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spacing w:after="0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Основное мероприятие:</w:t>
            </w:r>
          </w:p>
          <w:p w:rsidR="008D6A57" w:rsidRPr="00753613" w:rsidRDefault="008D6A57" w:rsidP="003B7039">
            <w:pPr>
              <w:spacing w:after="0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3.4.1. Проведение оздоровительной кампании детей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Субсидия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 xml:space="preserve">на мероприятия по проведению оздоровительной кампании детей 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Достижение планового значения результата использования субсидии, установленного соглашением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  <w:p w:rsidR="008D6A57" w:rsidRPr="00753613" w:rsidRDefault="008D6A57" w:rsidP="003B7039">
            <w:pPr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lastRenderedPageBreak/>
              <w:t>Количество детей, охваченных отдыхом в каникулярное время, человек</w:t>
            </w:r>
          </w:p>
          <w:p w:rsidR="008D6A57" w:rsidRPr="00753613" w:rsidRDefault="008D6A57" w:rsidP="003B7039">
            <w:pPr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lastRenderedPageBreak/>
              <w:t>Количество детей, находящихся в трудной жизненной ситуации, охваченных отдыхом в каникулярное время, человек</w:t>
            </w:r>
          </w:p>
          <w:p w:rsidR="008D6A57" w:rsidRPr="00753613" w:rsidRDefault="008D6A57" w:rsidP="003B7039">
            <w:pPr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lastRenderedPageBreak/>
              <w:t>6277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lastRenderedPageBreak/>
              <w:t>6300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lastRenderedPageBreak/>
              <w:t>6284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900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lastRenderedPageBreak/>
              <w:t>6284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lastRenderedPageBreak/>
              <w:t>6284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900</w:t>
            </w:r>
          </w:p>
        </w:tc>
      </w:tr>
      <w:tr w:rsidR="008D6A57" w:rsidRPr="00753613" w:rsidTr="003B703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lastRenderedPageBreak/>
              <w:t>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spacing w:after="0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Основное мероприятие:</w:t>
            </w:r>
          </w:p>
          <w:p w:rsidR="008D6A57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3.5.3.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 xml:space="preserve"> Укрепление материально-технической базы муниципальных организаций в сфере образования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Субсидия на реализацию народных проектов в сфере образования, прошедших отбор в рамках проекта «Народный бюджет»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Достижение планового значения результата использования субсидии, установленного соглашением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 xml:space="preserve">Количество реализованных народных проектов в сфере образования в год, единиц 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-</w:t>
            </w:r>
          </w:p>
        </w:tc>
      </w:tr>
      <w:tr w:rsidR="008D6A57" w:rsidRPr="00753613" w:rsidTr="003B703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spacing w:after="0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Основное мероприятие:</w:t>
            </w:r>
          </w:p>
          <w:p w:rsidR="008D6A57" w:rsidRPr="00753613" w:rsidRDefault="008D6A57" w:rsidP="003B7039">
            <w:pPr>
              <w:spacing w:after="0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 xml:space="preserve">3.5.4. </w:t>
            </w:r>
          </w:p>
          <w:p w:rsidR="008D6A57" w:rsidRPr="00753613" w:rsidRDefault="008D6A57" w:rsidP="003B7039">
            <w:pPr>
              <w:spacing w:after="0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 xml:space="preserve">Реализация отдельных мероприятий регионального проекта </w:t>
            </w:r>
            <w:r w:rsidRPr="00753613">
              <w:rPr>
                <w:rFonts w:ascii="Times New Roman" w:hAnsi="Times New Roman" w:cs="Times New Roman"/>
              </w:rPr>
              <w:lastRenderedPageBreak/>
              <w:t>«Успех каждого ребенка»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lastRenderedPageBreak/>
              <w:t>Субсидия  на укрепление материально-технической базы и создание безопасных условий в организациях в сфере образования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 xml:space="preserve">Созданы новые места в образовательных организациях различных типов  для реализации дополнительных общеразвивающих </w:t>
            </w:r>
            <w:r w:rsidRPr="00753613">
              <w:rPr>
                <w:rFonts w:ascii="Times New Roman" w:hAnsi="Times New Roman" w:cs="Times New Roman"/>
              </w:rPr>
              <w:lastRenderedPageBreak/>
              <w:t>программ всех направленностей</w:t>
            </w:r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53613">
              <w:rPr>
                <w:rFonts w:ascii="Times New Roman" w:hAnsi="Times New Roman" w:cs="Times New Roman"/>
              </w:rPr>
              <w:lastRenderedPageBreak/>
              <w:t xml:space="preserve">Количество новых мест в образовательных организациях  различных  типов, для которых приобретены оборудование, расходные материалы, средства обучения и воспитания в целях реализации </w:t>
            </w:r>
            <w:r w:rsidRPr="00753613">
              <w:rPr>
                <w:rFonts w:ascii="Times New Roman" w:hAnsi="Times New Roman" w:cs="Times New Roman"/>
              </w:rPr>
              <w:lastRenderedPageBreak/>
              <w:t>дополнительных общеразвивающих программ всех направленностей) (тысяч единиц)</w:t>
            </w:r>
            <w:proofErr w:type="gramEnd"/>
          </w:p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753613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613">
              <w:rPr>
                <w:rFonts w:ascii="Times New Roman" w:hAnsi="Times New Roman" w:cs="Times New Roman"/>
              </w:rPr>
              <w:t>-</w:t>
            </w:r>
          </w:p>
        </w:tc>
      </w:tr>
      <w:tr w:rsidR="008D6A57" w:rsidRPr="00753613" w:rsidTr="003B703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903F2A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3F2A">
              <w:rPr>
                <w:rFonts w:ascii="Times New Roman" w:hAnsi="Times New Roman" w:cs="Times New Roman"/>
              </w:rPr>
              <w:lastRenderedPageBreak/>
              <w:t>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903F2A" w:rsidRDefault="008D6A57" w:rsidP="003B7039">
            <w:pPr>
              <w:spacing w:after="0"/>
              <w:rPr>
                <w:rFonts w:ascii="Times New Roman" w:hAnsi="Times New Roman" w:cs="Times New Roman"/>
              </w:rPr>
            </w:pPr>
            <w:r w:rsidRPr="00903F2A">
              <w:rPr>
                <w:rFonts w:ascii="Times New Roman" w:hAnsi="Times New Roman" w:cs="Times New Roman"/>
              </w:rPr>
              <w:t>Основное мероприятие: 3.6.1. Реализация отдельных мероприятий регионального проекта «Развитие системы поддержки молодежи («Молодежь России»)»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903F2A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3F2A">
              <w:rPr>
                <w:rFonts w:ascii="Times New Roman" w:hAnsi="Times New Roman" w:cs="Times New Roman"/>
                <w:sz w:val="20"/>
                <w:szCs w:val="20"/>
              </w:rPr>
              <w:t>Субсидия на реализацию программы</w:t>
            </w:r>
          </w:p>
          <w:p w:rsidR="008D6A57" w:rsidRPr="00903F2A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3F2A">
              <w:rPr>
                <w:rFonts w:ascii="Times New Roman" w:hAnsi="Times New Roman" w:cs="Times New Roman"/>
                <w:sz w:val="20"/>
                <w:szCs w:val="20"/>
              </w:rPr>
              <w:t>комплексного развития</w:t>
            </w:r>
          </w:p>
          <w:p w:rsidR="008D6A57" w:rsidRPr="00903F2A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3F2A">
              <w:rPr>
                <w:rFonts w:ascii="Times New Roman" w:hAnsi="Times New Roman" w:cs="Times New Roman"/>
                <w:sz w:val="20"/>
                <w:szCs w:val="20"/>
              </w:rPr>
              <w:t xml:space="preserve">молодежной политики </w:t>
            </w:r>
            <w:proofErr w:type="gramStart"/>
            <w:r w:rsidRPr="00903F2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8D6A57" w:rsidRPr="00903F2A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3F2A">
              <w:rPr>
                <w:rFonts w:ascii="Times New Roman" w:hAnsi="Times New Roman" w:cs="Times New Roman"/>
                <w:sz w:val="20"/>
                <w:szCs w:val="20"/>
              </w:rPr>
              <w:t>Республике Коми "Регион</w:t>
            </w:r>
          </w:p>
          <w:p w:rsidR="008D6A57" w:rsidRPr="00903F2A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3F2A">
              <w:rPr>
                <w:rFonts w:ascii="Times New Roman" w:hAnsi="Times New Roman" w:cs="Times New Roman"/>
                <w:sz w:val="20"/>
                <w:szCs w:val="20"/>
              </w:rPr>
              <w:t>для молодых"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903F2A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3F2A">
              <w:rPr>
                <w:rFonts w:ascii="Times New Roman" w:hAnsi="Times New Roman" w:cs="Times New Roman"/>
                <w:sz w:val="20"/>
                <w:szCs w:val="20"/>
              </w:rPr>
              <w:t>Реализация программы</w:t>
            </w:r>
          </w:p>
          <w:p w:rsidR="008D6A57" w:rsidRPr="00903F2A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3F2A">
              <w:rPr>
                <w:rFonts w:ascii="Times New Roman" w:hAnsi="Times New Roman" w:cs="Times New Roman"/>
                <w:sz w:val="20"/>
                <w:szCs w:val="20"/>
              </w:rPr>
              <w:t>комплексного развития</w:t>
            </w:r>
          </w:p>
          <w:p w:rsidR="008D6A57" w:rsidRPr="00903F2A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3F2A">
              <w:rPr>
                <w:rFonts w:ascii="Times New Roman" w:hAnsi="Times New Roman" w:cs="Times New Roman"/>
                <w:sz w:val="20"/>
                <w:szCs w:val="20"/>
              </w:rPr>
              <w:t xml:space="preserve">молодежной политики </w:t>
            </w:r>
            <w:proofErr w:type="gramStart"/>
            <w:r w:rsidRPr="00903F2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8D6A57" w:rsidRPr="00903F2A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3F2A">
              <w:rPr>
                <w:rFonts w:ascii="Times New Roman" w:hAnsi="Times New Roman" w:cs="Times New Roman"/>
                <w:sz w:val="20"/>
                <w:szCs w:val="20"/>
              </w:rPr>
              <w:t xml:space="preserve">регионах </w:t>
            </w:r>
            <w:proofErr w:type="gramStart"/>
            <w:r w:rsidRPr="00903F2A">
              <w:rPr>
                <w:rFonts w:ascii="Times New Roman" w:hAnsi="Times New Roman" w:cs="Times New Roman"/>
                <w:sz w:val="20"/>
                <w:szCs w:val="20"/>
              </w:rPr>
              <w:t>Российской</w:t>
            </w:r>
            <w:proofErr w:type="gramEnd"/>
          </w:p>
          <w:p w:rsidR="008D6A57" w:rsidRPr="00903F2A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3F2A">
              <w:rPr>
                <w:rFonts w:ascii="Times New Roman" w:hAnsi="Times New Roman" w:cs="Times New Roman"/>
                <w:sz w:val="20"/>
                <w:szCs w:val="20"/>
              </w:rPr>
              <w:t xml:space="preserve">Федерации "Регион </w:t>
            </w:r>
            <w:proofErr w:type="gramStart"/>
            <w:r w:rsidRPr="00903F2A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</w:p>
          <w:p w:rsidR="008D6A57" w:rsidRPr="00903F2A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3F2A">
              <w:rPr>
                <w:rFonts w:ascii="Times New Roman" w:hAnsi="Times New Roman" w:cs="Times New Roman"/>
                <w:sz w:val="20"/>
                <w:szCs w:val="20"/>
              </w:rPr>
              <w:t>молодых"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903F2A" w:rsidRDefault="008D6A57" w:rsidP="003B70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03F2A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реализованных программ комплексного развития молодежной политики «Регион для молодых», 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903F2A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3F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903F2A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3F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903F2A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3F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903F2A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3F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903F2A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3F2A">
              <w:rPr>
                <w:rFonts w:ascii="Times New Roman" w:hAnsi="Times New Roman" w:cs="Times New Roman"/>
              </w:rPr>
              <w:t>-</w:t>
            </w:r>
          </w:p>
        </w:tc>
      </w:tr>
      <w:tr w:rsidR="008D6A57" w:rsidRPr="00753613" w:rsidTr="003B703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B13F41" w:rsidRDefault="008D6A57" w:rsidP="003B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F4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B13F41" w:rsidRDefault="008D6A57" w:rsidP="003B7039">
            <w:pPr>
              <w:spacing w:after="0"/>
              <w:rPr>
                <w:rFonts w:ascii="Times New Roman" w:hAnsi="Times New Roman" w:cs="Times New Roman"/>
              </w:rPr>
            </w:pPr>
            <w:r w:rsidRPr="00B13F41">
              <w:rPr>
                <w:rFonts w:ascii="Times New Roman" w:hAnsi="Times New Roman" w:cs="Times New Roman"/>
              </w:rPr>
              <w:t>Основное мероприятие: 3.6.3. Реализация практик поддержки добровольчества (</w:t>
            </w:r>
            <w:proofErr w:type="spellStart"/>
            <w:r w:rsidRPr="00B13F41">
              <w:rPr>
                <w:rFonts w:ascii="Times New Roman" w:hAnsi="Times New Roman" w:cs="Times New Roman"/>
              </w:rPr>
              <w:t>волонтерства</w:t>
            </w:r>
            <w:proofErr w:type="spellEnd"/>
            <w:r w:rsidRPr="00B13F41">
              <w:rPr>
                <w:rFonts w:ascii="Times New Roman" w:hAnsi="Times New Roman" w:cs="Times New Roman"/>
              </w:rPr>
              <w:t xml:space="preserve">) по итогам проведения ежегодного Всероссийского конкурса лучших  региональных практик </w:t>
            </w:r>
            <w:r w:rsidRPr="00B13F41">
              <w:rPr>
                <w:rFonts w:ascii="Times New Roman" w:hAnsi="Times New Roman" w:cs="Times New Roman"/>
              </w:rPr>
              <w:lastRenderedPageBreak/>
              <w:t>поддержки и развития добровольчества (</w:t>
            </w:r>
            <w:proofErr w:type="spellStart"/>
            <w:r w:rsidRPr="00B13F41">
              <w:rPr>
                <w:rFonts w:ascii="Times New Roman" w:hAnsi="Times New Roman" w:cs="Times New Roman"/>
              </w:rPr>
              <w:t>волонтерства</w:t>
            </w:r>
            <w:proofErr w:type="spellEnd"/>
            <w:r w:rsidRPr="00B13F41">
              <w:rPr>
                <w:rFonts w:ascii="Times New Roman" w:hAnsi="Times New Roman" w:cs="Times New Roman"/>
              </w:rPr>
              <w:t>) «Регион добрых дел»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B13F41" w:rsidRDefault="008D6A57" w:rsidP="003B70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13F41">
              <w:rPr>
                <w:rFonts w:ascii="Times New Roman" w:hAnsi="Times New Roman" w:cs="Times New Roman"/>
              </w:rPr>
              <w:lastRenderedPageBreak/>
              <w:t>Субсидия на реализацию практик поддержки добровольчества (</w:t>
            </w:r>
            <w:proofErr w:type="spellStart"/>
            <w:r w:rsidRPr="00B13F41">
              <w:rPr>
                <w:rFonts w:ascii="Times New Roman" w:hAnsi="Times New Roman" w:cs="Times New Roman"/>
              </w:rPr>
              <w:t>волонтерства</w:t>
            </w:r>
            <w:proofErr w:type="spellEnd"/>
            <w:r w:rsidRPr="00B13F41">
              <w:rPr>
                <w:rFonts w:ascii="Times New Roman" w:hAnsi="Times New Roman" w:cs="Times New Roman"/>
              </w:rPr>
              <w:t xml:space="preserve">) по итогам проведения ежегодного Всероссийского конкурса лучших  региональных практик поддержки и развития </w:t>
            </w:r>
            <w:r w:rsidRPr="00B13F41">
              <w:rPr>
                <w:rFonts w:ascii="Times New Roman" w:hAnsi="Times New Roman" w:cs="Times New Roman"/>
              </w:rPr>
              <w:lastRenderedPageBreak/>
              <w:t>добровольчества (</w:t>
            </w:r>
            <w:proofErr w:type="spellStart"/>
            <w:r w:rsidRPr="00B13F41">
              <w:rPr>
                <w:rFonts w:ascii="Times New Roman" w:hAnsi="Times New Roman" w:cs="Times New Roman"/>
              </w:rPr>
              <w:t>волонтерства</w:t>
            </w:r>
            <w:proofErr w:type="spellEnd"/>
            <w:r w:rsidRPr="00B13F41">
              <w:rPr>
                <w:rFonts w:ascii="Times New Roman" w:hAnsi="Times New Roman" w:cs="Times New Roman"/>
              </w:rPr>
              <w:t>) «Регион добрых дел»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B13F41" w:rsidRDefault="008D6A57" w:rsidP="003B70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13F41">
              <w:rPr>
                <w:rFonts w:ascii="Times New Roman" w:hAnsi="Times New Roman" w:cs="Times New Roman"/>
              </w:rPr>
              <w:lastRenderedPageBreak/>
              <w:t>Реализация  практик поддержки добровольчества (</w:t>
            </w:r>
            <w:proofErr w:type="spellStart"/>
            <w:r w:rsidRPr="00B13F41">
              <w:rPr>
                <w:rFonts w:ascii="Times New Roman" w:hAnsi="Times New Roman" w:cs="Times New Roman"/>
              </w:rPr>
              <w:t>волонтерства</w:t>
            </w:r>
            <w:proofErr w:type="spellEnd"/>
            <w:r w:rsidRPr="00B13F41">
              <w:rPr>
                <w:rFonts w:ascii="Times New Roman" w:hAnsi="Times New Roman" w:cs="Times New Roman"/>
              </w:rPr>
              <w:t xml:space="preserve">) по итогам проведения ежегодного конкурса по предоставлению субсидии субъектам Российской Федерации на реализацию практик поддержки и развития </w:t>
            </w:r>
            <w:r w:rsidRPr="00B13F41">
              <w:rPr>
                <w:rFonts w:ascii="Times New Roman" w:hAnsi="Times New Roman" w:cs="Times New Roman"/>
              </w:rPr>
              <w:lastRenderedPageBreak/>
              <w:t>добровольчества (</w:t>
            </w:r>
            <w:proofErr w:type="spellStart"/>
            <w:r w:rsidRPr="00B13F41">
              <w:rPr>
                <w:rFonts w:ascii="Times New Roman" w:hAnsi="Times New Roman" w:cs="Times New Roman"/>
              </w:rPr>
              <w:t>волонтерства</w:t>
            </w:r>
            <w:proofErr w:type="spellEnd"/>
            <w:r w:rsidRPr="00B13F41">
              <w:rPr>
                <w:rFonts w:ascii="Times New Roman" w:hAnsi="Times New Roman" w:cs="Times New Roman"/>
              </w:rPr>
              <w:t>) «Регион добрых дел»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B13F41" w:rsidRDefault="008D6A57" w:rsidP="003B70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13F41">
              <w:rPr>
                <w:rFonts w:ascii="Times New Roman" w:eastAsia="Calibri" w:hAnsi="Times New Roman" w:cs="Times New Roman"/>
              </w:rPr>
              <w:lastRenderedPageBreak/>
              <w:t xml:space="preserve">Количество реализованных лучших </w:t>
            </w:r>
            <w:r w:rsidRPr="00B13F41">
              <w:rPr>
                <w:rFonts w:ascii="Times New Roman" w:hAnsi="Times New Roman" w:cs="Times New Roman"/>
              </w:rPr>
              <w:t>практик в сфере добровольчества (</w:t>
            </w:r>
            <w:proofErr w:type="spellStart"/>
            <w:r w:rsidRPr="00B13F41">
              <w:rPr>
                <w:rFonts w:ascii="Times New Roman" w:hAnsi="Times New Roman" w:cs="Times New Roman"/>
              </w:rPr>
              <w:t>волонтерства</w:t>
            </w:r>
            <w:proofErr w:type="spellEnd"/>
            <w:r w:rsidRPr="00B13F41">
              <w:rPr>
                <w:rFonts w:ascii="Times New Roman" w:hAnsi="Times New Roman" w:cs="Times New Roman"/>
              </w:rPr>
              <w:t xml:space="preserve">), утвержденных решением Экспертной комиссии по оценке заявок на участие во Всероссийском конкурсе лучших  региональных практик поддержки </w:t>
            </w:r>
            <w:proofErr w:type="spellStart"/>
            <w:r w:rsidRPr="00B13F41">
              <w:rPr>
                <w:rFonts w:ascii="Times New Roman" w:hAnsi="Times New Roman" w:cs="Times New Roman"/>
              </w:rPr>
              <w:t>волонтерства</w:t>
            </w:r>
            <w:proofErr w:type="spellEnd"/>
            <w:r w:rsidRPr="00B13F41">
              <w:rPr>
                <w:rFonts w:ascii="Times New Roman" w:hAnsi="Times New Roman" w:cs="Times New Roman"/>
              </w:rPr>
              <w:t xml:space="preserve">  «Регион добрых дел»,</w:t>
            </w:r>
            <w:r w:rsidRPr="00B13F41">
              <w:rPr>
                <w:rFonts w:ascii="Times New Roman" w:eastAsia="Calibri" w:hAnsi="Times New Roman" w:cs="Times New Roman"/>
              </w:rPr>
              <w:t xml:space="preserve"> 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B13F41" w:rsidRDefault="008D6A57" w:rsidP="003B70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13F4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B13F41" w:rsidRDefault="008D6A57" w:rsidP="003B70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13F4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B13F41" w:rsidRDefault="008D6A57" w:rsidP="003B70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13F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B13F41" w:rsidRDefault="008D6A57" w:rsidP="003B70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13F4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7" w:rsidRPr="00B13F41" w:rsidRDefault="008D6A57" w:rsidP="003B70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13F41">
              <w:rPr>
                <w:rFonts w:ascii="Times New Roman" w:hAnsi="Times New Roman" w:cs="Times New Roman"/>
              </w:rPr>
              <w:t>-</w:t>
            </w:r>
          </w:p>
        </w:tc>
      </w:tr>
    </w:tbl>
    <w:p w:rsidR="008D6A57" w:rsidRPr="00753613" w:rsidRDefault="00E85D06" w:rsidP="00E85D0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_____________________________________</w:t>
      </w:r>
      <w:r w:rsidR="008D6A57" w:rsidRPr="00753613">
        <w:rPr>
          <w:rFonts w:ascii="Times New Roman" w:hAnsi="Times New Roman" w:cs="Times New Roman"/>
        </w:rPr>
        <w:t>»</w:t>
      </w:r>
      <w:bookmarkStart w:id="1" w:name="_GoBack"/>
      <w:bookmarkEnd w:id="1"/>
    </w:p>
    <w:p w:rsidR="008D6A57" w:rsidRPr="00753613" w:rsidRDefault="008D6A57" w:rsidP="008D6A57">
      <w:pPr>
        <w:rPr>
          <w:rFonts w:ascii="Times New Roman" w:hAnsi="Times New Roman" w:cs="Times New Roman"/>
        </w:rPr>
      </w:pPr>
    </w:p>
    <w:p w:rsidR="008D6A57" w:rsidRPr="00753613" w:rsidRDefault="008D6A57" w:rsidP="008D6A57">
      <w:pPr>
        <w:rPr>
          <w:rFonts w:ascii="Times New Roman" w:hAnsi="Times New Roman" w:cs="Times New Roman"/>
        </w:rPr>
      </w:pPr>
    </w:p>
    <w:p w:rsidR="008D6A57" w:rsidRDefault="008D6A57" w:rsidP="008D6A57"/>
    <w:p w:rsidR="00EE6774" w:rsidRDefault="00EE6774"/>
    <w:sectPr w:rsidR="00EE6774" w:rsidSect="004B66E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A8F"/>
    <w:rsid w:val="00434E23"/>
    <w:rsid w:val="00643F3D"/>
    <w:rsid w:val="007B4633"/>
    <w:rsid w:val="008D6A57"/>
    <w:rsid w:val="00A74A8F"/>
    <w:rsid w:val="00B825FE"/>
    <w:rsid w:val="00C01F7F"/>
    <w:rsid w:val="00E85D06"/>
    <w:rsid w:val="00EE6774"/>
    <w:rsid w:val="00F32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A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6A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85D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5D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A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6A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85D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5D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2192</Words>
  <Characters>12498</Characters>
  <Application>Microsoft Office Word</Application>
  <DocSecurity>0</DocSecurity>
  <Lines>104</Lines>
  <Paragraphs>29</Paragraphs>
  <ScaleCrop>false</ScaleCrop>
  <Company/>
  <LinksUpToDate>false</LinksUpToDate>
  <CharactersWithSpaces>14661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</dc:creator>
  <cp:keywords/>
  <dc:description/>
  <cp:lastModifiedBy>mah2</cp:lastModifiedBy>
  <cp:revision>10</cp:revision>
  <cp:lastPrinted>2024-02-29T11:11:00Z</cp:lastPrinted>
  <dcterms:created xsi:type="dcterms:W3CDTF">2023-12-28T12:53:00Z</dcterms:created>
  <dcterms:modified xsi:type="dcterms:W3CDTF">2024-02-29T11:11:00Z</dcterms:modified>
</cp:coreProperties>
</file>